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3A" w:rsidRDefault="00062C3A" w:rsidP="00062C3A">
      <w:r>
        <w:t>Апрель 2018</w:t>
      </w:r>
    </w:p>
    <w:p w:rsidR="00062C3A" w:rsidRDefault="00062C3A" w:rsidP="00062C3A">
      <w:r>
        <w:t xml:space="preserve">Компания </w:t>
      </w:r>
      <w:proofErr w:type="spellStart"/>
      <w:r>
        <w:t>Юнитек</w:t>
      </w:r>
      <w:proofErr w:type="spellEnd"/>
      <w:r>
        <w:t xml:space="preserve"> – Урал осуществила поставку оборудования и произвела монтаж на 3-х этажах магазина Детский Мир в  </w:t>
      </w:r>
      <w:proofErr w:type="gramStart"/>
      <w:r>
        <w:t>г</w:t>
      </w:r>
      <w:proofErr w:type="gramEnd"/>
      <w:r>
        <w:t xml:space="preserve">. Астана республика Казахстан. В проекте использовано Торговые и </w:t>
      </w:r>
      <w:proofErr w:type="spellStart"/>
      <w:r>
        <w:t>Среднегрузовые</w:t>
      </w:r>
      <w:proofErr w:type="spellEnd"/>
      <w:r>
        <w:t xml:space="preserve"> стеллажи собственного производства,  а также Корзины для распродаж. Спроектировали, поставили и смонтировали комплексное освещение на светодиодных Светильниках LED-RTL-60W6L </w:t>
      </w:r>
      <w:proofErr w:type="gramStart"/>
      <w:r>
        <w:t>Стандартный</w:t>
      </w:r>
      <w:proofErr w:type="gramEnd"/>
      <w:r>
        <w:t xml:space="preserve"> 5700K во всех торговых залах и складских помещениях. </w:t>
      </w:r>
      <w:proofErr w:type="gramStart"/>
      <w:r>
        <w:t>Поставка и монтаж осуществлены в кратчайшие сроки.</w:t>
      </w:r>
      <w:proofErr w:type="gramEnd"/>
    </w:p>
    <w:p w:rsidR="00062C3A" w:rsidRDefault="00062C3A" w:rsidP="00062C3A">
      <w:r>
        <w:t xml:space="preserve">Исходя из своего опыта, используя комплексный подход, мы создаем эффективные магазины, которые привлекут своим удобством покупателей. Проект разрабатывается на основе </w:t>
      </w:r>
      <w:proofErr w:type="spellStart"/>
      <w:r>
        <w:t>мерчендайзинга</w:t>
      </w:r>
      <w:proofErr w:type="spellEnd"/>
      <w:r>
        <w:t xml:space="preserve"> с учетом всех норм и требований.</w:t>
      </w:r>
    </w:p>
    <w:p w:rsidR="00056E49" w:rsidRPr="00062C3A" w:rsidRDefault="00062C3A" w:rsidP="00062C3A">
      <w:r>
        <w:t>Это позволяет создать все необходимые условия для хранения и реализации товара.</w:t>
      </w:r>
    </w:p>
    <w:sectPr w:rsidR="00056E49" w:rsidRPr="00062C3A" w:rsidSect="0099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045E"/>
    <w:rsid w:val="00004B03"/>
    <w:rsid w:val="00056E49"/>
    <w:rsid w:val="00062C3A"/>
    <w:rsid w:val="00075B1E"/>
    <w:rsid w:val="0016147F"/>
    <w:rsid w:val="00471938"/>
    <w:rsid w:val="00591588"/>
    <w:rsid w:val="007F161F"/>
    <w:rsid w:val="00922C9B"/>
    <w:rsid w:val="00993286"/>
    <w:rsid w:val="009E045E"/>
    <w:rsid w:val="00A11058"/>
    <w:rsid w:val="00A36FCA"/>
    <w:rsid w:val="00D2332A"/>
    <w:rsid w:val="00DC3C8F"/>
    <w:rsid w:val="00F5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samohvalov</dc:creator>
  <cp:lastModifiedBy>samohvalov</cp:lastModifiedBy>
  <cp:revision>3</cp:revision>
  <dcterms:created xsi:type="dcterms:W3CDTF">2018-12-04T06:33:00Z</dcterms:created>
  <dcterms:modified xsi:type="dcterms:W3CDTF">2018-12-04T08:12:00Z</dcterms:modified>
</cp:coreProperties>
</file>